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7DB" w:rsidRDefault="000267DB" w:rsidP="000267DB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AAA0FB0" wp14:editId="5928AB47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7DB" w:rsidRDefault="000267DB" w:rsidP="000267DB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267DB" w:rsidRDefault="000267DB" w:rsidP="000267DB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0267DB" w:rsidRDefault="000267DB" w:rsidP="000267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ТРИДЦЯТЬ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ВОСЬМА 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СЬОМОГО    СКЛИКАННЯ</w:t>
      </w:r>
    </w:p>
    <w:p w:rsidR="000267DB" w:rsidRDefault="000267DB" w:rsidP="000267DB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0267DB" w:rsidRPr="00774417" w:rsidRDefault="000267DB" w:rsidP="000267DB">
      <w:pPr>
        <w:rPr>
          <w:lang w:val="uk-UA" w:eastAsia="ru-RU"/>
        </w:rPr>
      </w:pPr>
    </w:p>
    <w:p w:rsidR="000267DB" w:rsidRDefault="000267DB" w:rsidP="000267DB">
      <w:pPr>
        <w:pStyle w:val="1"/>
        <w:rPr>
          <w:b/>
          <w:sz w:val="28"/>
          <w:szCs w:val="26"/>
        </w:rPr>
      </w:pPr>
      <w:r>
        <w:rPr>
          <w:b/>
          <w:bCs/>
          <w:sz w:val="28"/>
          <w:szCs w:val="28"/>
        </w:rPr>
        <w:t xml:space="preserve">«22 </w:t>
      </w:r>
      <w:r w:rsidRPr="00DA0193">
        <w:rPr>
          <w:b/>
          <w:bCs/>
          <w:sz w:val="28"/>
          <w:szCs w:val="28"/>
        </w:rPr>
        <w:t xml:space="preserve">»  </w:t>
      </w:r>
      <w:r w:rsidRPr="00DA0193">
        <w:rPr>
          <w:b/>
          <w:bCs/>
          <w:sz w:val="28"/>
          <w:szCs w:val="28"/>
          <w:lang w:val="ru-RU"/>
        </w:rPr>
        <w:t xml:space="preserve">лютого </w:t>
      </w:r>
      <w:r w:rsidRPr="00DA0193">
        <w:rPr>
          <w:b/>
          <w:bCs/>
          <w:sz w:val="28"/>
          <w:szCs w:val="28"/>
        </w:rPr>
        <w:t xml:space="preserve">  201</w:t>
      </w:r>
      <w:r w:rsidRPr="00DA0193">
        <w:rPr>
          <w:b/>
          <w:bCs/>
          <w:sz w:val="28"/>
          <w:szCs w:val="28"/>
          <w:lang w:val="ru-RU"/>
        </w:rPr>
        <w:t xml:space="preserve">8 </w:t>
      </w:r>
      <w:r>
        <w:rPr>
          <w:b/>
          <w:bCs/>
          <w:sz w:val="28"/>
          <w:szCs w:val="28"/>
        </w:rPr>
        <w:t xml:space="preserve">р.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</w:t>
      </w:r>
      <w:r>
        <w:rPr>
          <w:b/>
          <w:sz w:val="28"/>
          <w:szCs w:val="26"/>
        </w:rPr>
        <w:t>№</w:t>
      </w:r>
      <w:r>
        <w:rPr>
          <w:b/>
          <w:sz w:val="28"/>
          <w:szCs w:val="26"/>
          <w:lang w:val="ru-RU"/>
        </w:rPr>
        <w:t xml:space="preserve"> 1816 </w:t>
      </w:r>
      <w:r>
        <w:rPr>
          <w:b/>
          <w:sz w:val="28"/>
          <w:szCs w:val="26"/>
        </w:rPr>
        <w:t>-</w:t>
      </w:r>
      <w:r>
        <w:rPr>
          <w:b/>
          <w:sz w:val="28"/>
          <w:szCs w:val="26"/>
          <w:lang w:val="ru-RU"/>
        </w:rPr>
        <w:t xml:space="preserve"> </w:t>
      </w:r>
      <w:r>
        <w:rPr>
          <w:b/>
          <w:sz w:val="28"/>
          <w:szCs w:val="26"/>
        </w:rPr>
        <w:t>38 –</w:t>
      </w:r>
      <w:r>
        <w:rPr>
          <w:b/>
          <w:sz w:val="28"/>
          <w:szCs w:val="26"/>
          <w:lang w:val="en-US"/>
        </w:rPr>
        <w:t>V</w:t>
      </w:r>
      <w:r>
        <w:rPr>
          <w:b/>
          <w:sz w:val="28"/>
          <w:szCs w:val="26"/>
        </w:rPr>
        <w:t>ІІ</w:t>
      </w:r>
    </w:p>
    <w:p w:rsidR="000267DB" w:rsidRPr="0064502F" w:rsidRDefault="000267DB" w:rsidP="000267DB">
      <w:pPr>
        <w:rPr>
          <w:rFonts w:ascii="Times New Roman" w:hAnsi="Times New Roman" w:cs="Times New Roman"/>
          <w:lang w:val="uk-UA" w:eastAsia="ru-RU"/>
        </w:rPr>
      </w:pPr>
    </w:p>
    <w:p w:rsidR="000267DB" w:rsidRPr="0064502F" w:rsidRDefault="000267DB" w:rsidP="000267DB">
      <w:pPr>
        <w:pStyle w:val="1"/>
        <w:rPr>
          <w:b/>
          <w:bCs/>
          <w:sz w:val="28"/>
          <w:szCs w:val="28"/>
        </w:rPr>
      </w:pPr>
    </w:p>
    <w:p w:rsidR="000267DB" w:rsidRPr="0064502F" w:rsidRDefault="000267DB" w:rsidP="000267DB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4502F">
        <w:rPr>
          <w:rFonts w:ascii="Times New Roman" w:hAnsi="Times New Roman" w:cs="Times New Roman"/>
          <w:b/>
          <w:sz w:val="28"/>
          <w:lang w:val="uk-UA"/>
        </w:rPr>
        <w:t>Про внесення змін до штатного розпису</w:t>
      </w:r>
    </w:p>
    <w:p w:rsidR="000267DB" w:rsidRPr="0064502F" w:rsidRDefault="000267DB" w:rsidP="000267DB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4502F">
        <w:rPr>
          <w:rFonts w:ascii="Times New Roman" w:hAnsi="Times New Roman" w:cs="Times New Roman"/>
          <w:b/>
          <w:sz w:val="28"/>
          <w:lang w:val="uk-UA"/>
        </w:rPr>
        <w:t>відділу культури та спорту виконавчого комітету</w:t>
      </w:r>
    </w:p>
    <w:p w:rsidR="000267DB" w:rsidRPr="0064502F" w:rsidRDefault="000267DB" w:rsidP="000267DB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64502F">
        <w:rPr>
          <w:rFonts w:ascii="Times New Roman" w:hAnsi="Times New Roman" w:cs="Times New Roman"/>
          <w:b/>
          <w:sz w:val="28"/>
          <w:lang w:val="uk-UA"/>
        </w:rPr>
        <w:t>Бучанської міської ради</w:t>
      </w:r>
    </w:p>
    <w:p w:rsidR="000267DB" w:rsidRPr="0064502F" w:rsidRDefault="000267DB" w:rsidP="000267DB">
      <w:pPr>
        <w:spacing w:line="240" w:lineRule="auto"/>
        <w:rPr>
          <w:rFonts w:ascii="Times New Roman" w:hAnsi="Times New Roman" w:cs="Times New Roman"/>
          <w:b/>
          <w:color w:val="22292A"/>
          <w:sz w:val="24"/>
          <w:szCs w:val="24"/>
          <w:lang w:val="uk-UA"/>
        </w:rPr>
      </w:pPr>
    </w:p>
    <w:p w:rsidR="000267DB" w:rsidRPr="0064502F" w:rsidRDefault="000267DB" w:rsidP="000267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502F">
        <w:rPr>
          <w:rFonts w:ascii="Times New Roman" w:hAnsi="Times New Roman" w:cs="Times New Roman"/>
          <w:sz w:val="28"/>
          <w:lang w:val="uk-UA"/>
        </w:rPr>
        <w:t xml:space="preserve">     Розглянувши подання </w:t>
      </w:r>
      <w:proofErr w:type="spellStart"/>
      <w:r w:rsidRPr="0064502F">
        <w:rPr>
          <w:rFonts w:ascii="Times New Roman" w:hAnsi="Times New Roman" w:cs="Times New Roman"/>
          <w:sz w:val="28"/>
          <w:lang w:val="uk-UA"/>
        </w:rPr>
        <w:t>в.о.завідувача</w:t>
      </w:r>
      <w:proofErr w:type="spellEnd"/>
      <w:r w:rsidRPr="0064502F">
        <w:rPr>
          <w:rFonts w:ascii="Times New Roman" w:hAnsi="Times New Roman" w:cs="Times New Roman"/>
          <w:sz w:val="28"/>
          <w:lang w:val="uk-UA"/>
        </w:rPr>
        <w:t xml:space="preserve"> відділу культури та спорту виконавчого комітету Бучанської міської ради </w:t>
      </w:r>
      <w:proofErr w:type="spellStart"/>
      <w:r w:rsidRPr="0064502F">
        <w:rPr>
          <w:rFonts w:ascii="Times New Roman" w:hAnsi="Times New Roman" w:cs="Times New Roman"/>
          <w:sz w:val="28"/>
          <w:lang w:val="uk-UA"/>
        </w:rPr>
        <w:t>Кожемяки</w:t>
      </w:r>
      <w:proofErr w:type="spellEnd"/>
      <w:r w:rsidRPr="0064502F">
        <w:rPr>
          <w:rFonts w:ascii="Times New Roman" w:hAnsi="Times New Roman" w:cs="Times New Roman"/>
          <w:sz w:val="28"/>
          <w:lang w:val="uk-UA"/>
        </w:rPr>
        <w:t xml:space="preserve"> І.Г., про внесення змін до штатного розпису централізованої бухгалтерії  відділу культури та спорту, з метою приведення посадових окладів працівників  структурних підрозділів відділу культури та спорту у відповідність до законодавства, керуючись наказом </w:t>
      </w:r>
      <w:proofErr w:type="spellStart"/>
      <w:r w:rsidRPr="0064502F">
        <w:rPr>
          <w:rFonts w:ascii="Times New Roman" w:hAnsi="Times New Roman" w:cs="Times New Roman"/>
          <w:sz w:val="28"/>
          <w:lang w:val="uk-UA"/>
        </w:rPr>
        <w:t>Мінстерства</w:t>
      </w:r>
      <w:proofErr w:type="spellEnd"/>
      <w:r w:rsidRPr="0064502F">
        <w:rPr>
          <w:rFonts w:ascii="Times New Roman" w:hAnsi="Times New Roman" w:cs="Times New Roman"/>
          <w:sz w:val="28"/>
          <w:lang w:val="uk-UA"/>
        </w:rPr>
        <w:t xml:space="preserve"> культури та туризму України від 18.10.2005 №745 «Про впорядкування умов оплати  працівників культури на основі Єдиної тарифної сітки», керуючись Законом України «Про місцеве самоврядування в Україні», міська рада</w:t>
      </w:r>
    </w:p>
    <w:p w:rsidR="000267DB" w:rsidRPr="0064502F" w:rsidRDefault="000267DB" w:rsidP="000267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502F">
        <w:rPr>
          <w:rFonts w:ascii="Times New Roman" w:hAnsi="Times New Roman" w:cs="Times New Roman"/>
          <w:b/>
          <w:bCs/>
          <w:sz w:val="28"/>
          <w:szCs w:val="28"/>
        </w:rPr>
        <w:t>ВИРІШИЛА</w:t>
      </w:r>
      <w:r w:rsidRPr="0064502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267DB" w:rsidRDefault="000267DB" w:rsidP="000267D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64502F">
        <w:rPr>
          <w:rFonts w:ascii="Times New Roman" w:hAnsi="Times New Roman" w:cs="Times New Roman"/>
          <w:sz w:val="28"/>
          <w:lang w:val="uk-UA"/>
        </w:rPr>
        <w:t>Внести з 01.02.</w:t>
      </w:r>
      <w:r w:rsidRPr="001A150D">
        <w:rPr>
          <w:rFonts w:ascii="Times New Roman" w:hAnsi="Times New Roman" w:cs="Times New Roman"/>
          <w:sz w:val="28"/>
          <w:lang w:val="uk-UA"/>
        </w:rPr>
        <w:t xml:space="preserve">2018р. зміни до штатного розпису централізованої бухгалтерії відділу культури та спорту виконавчого комітету Бучанської міської ради (додаток додається). </w:t>
      </w:r>
    </w:p>
    <w:p w:rsidR="000267DB" w:rsidRPr="001A150D" w:rsidRDefault="000267DB" w:rsidP="000267D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267DB" w:rsidRDefault="000267DB" w:rsidP="000267D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1A150D">
        <w:rPr>
          <w:rFonts w:ascii="Times New Roman" w:hAnsi="Times New Roman" w:cs="Times New Roman"/>
          <w:sz w:val="28"/>
          <w:lang w:val="uk-UA"/>
        </w:rPr>
        <w:t>Відділу культури та спорту виконавчого комітету  Бучанської міської ради внести відповідні зміни до штатного розпису централізованої бухгалтерії відділу культури та спорту виконавчого комітету Бучанської міської ради та проводити видатки в межах затвердженого фонду оплати праці на 2018 рік по КПКВК 1014081 «Забезпечення діяльності інших закладів в галузі культури і мистецтва».</w:t>
      </w:r>
    </w:p>
    <w:p w:rsidR="000267DB" w:rsidRPr="001A150D" w:rsidRDefault="000267DB" w:rsidP="000267DB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0267DB" w:rsidRPr="001A150D" w:rsidRDefault="000267DB" w:rsidP="000267D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1A150D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комісію з питань соціально – економічного розвитку, підприємництва, житлово – комунального господарства, бюджету, фінансів та інвестування.</w:t>
      </w:r>
    </w:p>
    <w:p w:rsidR="000267DB" w:rsidRPr="000A6CC2" w:rsidRDefault="000267DB" w:rsidP="000267DB">
      <w:pPr>
        <w:pStyle w:val="11"/>
        <w:ind w:left="360" w:hanging="360"/>
        <w:jc w:val="both"/>
        <w:rPr>
          <w:sz w:val="24"/>
          <w:szCs w:val="24"/>
          <w:lang w:val="uk-UA"/>
        </w:rPr>
      </w:pPr>
    </w:p>
    <w:p w:rsidR="000267DB" w:rsidRDefault="000267DB" w:rsidP="000267D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А.П.</w:t>
      </w:r>
      <w:r>
        <w:rPr>
          <w:b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B07CC"/>
    <w:multiLevelType w:val="hybridMultilevel"/>
    <w:tmpl w:val="96B8A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4B"/>
    <w:rsid w:val="000267DB"/>
    <w:rsid w:val="003F0C4B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CF40B-B232-48E7-8D8F-1E807886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7DB"/>
    <w:pPr>
      <w:spacing w:line="256" w:lineRule="auto"/>
    </w:pPr>
  </w:style>
  <w:style w:type="paragraph" w:styleId="1">
    <w:name w:val="heading 1"/>
    <w:basedOn w:val="a"/>
    <w:next w:val="a"/>
    <w:link w:val="10"/>
    <w:uiPriority w:val="99"/>
    <w:qFormat/>
    <w:rsid w:val="000267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0267D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67D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0267D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0267DB"/>
    <w:pPr>
      <w:ind w:left="720"/>
      <w:contextualSpacing/>
    </w:pPr>
  </w:style>
  <w:style w:type="paragraph" w:customStyle="1" w:styleId="a4">
    <w:name w:val="Знак"/>
    <w:basedOn w:val="a"/>
    <w:rsid w:val="000267D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Абзац списка1"/>
    <w:basedOn w:val="a"/>
    <w:rsid w:val="000267DB"/>
    <w:pPr>
      <w:spacing w:after="0" w:line="360" w:lineRule="auto"/>
      <w:ind w:left="720" w:firstLine="709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2018-03-03T09:07:00Z</dcterms:created>
  <dcterms:modified xsi:type="dcterms:W3CDTF">2018-03-03T09:07:00Z</dcterms:modified>
</cp:coreProperties>
</file>